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F2" w:rsidRDefault="00082EF2" w:rsidP="00DB3D90">
      <w:pPr>
        <w:spacing w:after="0" w:line="240" w:lineRule="auto"/>
        <w:jc w:val="center"/>
        <w:rPr>
          <w:rFonts w:ascii="Times New Roman" w:eastAsia="Times New Roman" w:hAnsi="Times New Roman" w:cs="Times New Roman"/>
          <w:b/>
          <w:sz w:val="24"/>
          <w:szCs w:val="24"/>
          <w:lang w:eastAsia="pt-BR"/>
        </w:rPr>
      </w:pPr>
      <w:r w:rsidRPr="00DB3D90">
        <w:rPr>
          <w:rFonts w:ascii="Times New Roman" w:eastAsia="Times New Roman" w:hAnsi="Times New Roman" w:cs="Times New Roman"/>
          <w:b/>
          <w:sz w:val="24"/>
          <w:szCs w:val="24"/>
          <w:lang w:eastAsia="pt-BR"/>
        </w:rPr>
        <w:t>DECRETO LEGISLATIVO</w:t>
      </w:r>
      <w:r w:rsidR="00D24FC3">
        <w:rPr>
          <w:rFonts w:ascii="Times New Roman" w:eastAsia="Times New Roman" w:hAnsi="Times New Roman" w:cs="Times New Roman"/>
          <w:b/>
          <w:sz w:val="24"/>
          <w:szCs w:val="24"/>
          <w:lang w:eastAsia="pt-BR"/>
        </w:rPr>
        <w:t xml:space="preserve"> Nº </w:t>
      </w:r>
      <w:r w:rsidR="00ED3358">
        <w:rPr>
          <w:rFonts w:ascii="Times New Roman" w:eastAsia="Times New Roman" w:hAnsi="Times New Roman" w:cs="Times New Roman"/>
          <w:b/>
          <w:sz w:val="24"/>
          <w:szCs w:val="24"/>
          <w:lang w:eastAsia="pt-BR"/>
        </w:rPr>
        <w:t>0</w:t>
      </w:r>
      <w:bookmarkStart w:id="0" w:name="_GoBack"/>
      <w:bookmarkEnd w:id="0"/>
      <w:r w:rsidR="00D24FC3">
        <w:rPr>
          <w:rFonts w:ascii="Times New Roman" w:eastAsia="Times New Roman" w:hAnsi="Times New Roman" w:cs="Times New Roman"/>
          <w:b/>
          <w:sz w:val="24"/>
          <w:szCs w:val="24"/>
          <w:lang w:eastAsia="pt-BR"/>
        </w:rPr>
        <w:t>5/2020</w:t>
      </w:r>
      <w:r w:rsidR="00DB3D90" w:rsidRPr="00DB3D90">
        <w:rPr>
          <w:rFonts w:ascii="Times New Roman" w:eastAsia="Times New Roman" w:hAnsi="Times New Roman" w:cs="Times New Roman"/>
          <w:b/>
          <w:sz w:val="24"/>
          <w:szCs w:val="24"/>
          <w:lang w:eastAsia="pt-BR"/>
        </w:rPr>
        <w:t xml:space="preserve"> DE </w:t>
      </w:r>
      <w:r w:rsidR="00D24FC3">
        <w:rPr>
          <w:rFonts w:ascii="Times New Roman" w:eastAsia="Times New Roman" w:hAnsi="Times New Roman" w:cs="Times New Roman"/>
          <w:b/>
          <w:sz w:val="24"/>
          <w:szCs w:val="24"/>
          <w:lang w:eastAsia="pt-BR"/>
        </w:rPr>
        <w:t xml:space="preserve">21 DED MAIO DE </w:t>
      </w:r>
      <w:r w:rsidR="00B90D44" w:rsidRPr="00DB3D90">
        <w:rPr>
          <w:rFonts w:ascii="Times New Roman" w:eastAsia="Times New Roman" w:hAnsi="Times New Roman" w:cs="Times New Roman"/>
          <w:b/>
          <w:sz w:val="24"/>
          <w:szCs w:val="24"/>
          <w:lang w:eastAsia="pt-BR"/>
        </w:rPr>
        <w:t>2020</w:t>
      </w:r>
    </w:p>
    <w:p w:rsidR="00DB3D90" w:rsidRPr="00DB3D90" w:rsidRDefault="00DB3D90" w:rsidP="00DB3D90">
      <w:pPr>
        <w:spacing w:after="0" w:line="240" w:lineRule="auto"/>
        <w:jc w:val="center"/>
        <w:rPr>
          <w:rFonts w:ascii="Times New Roman" w:eastAsia="Times New Roman" w:hAnsi="Times New Roman" w:cs="Times New Roman"/>
          <w:b/>
          <w:sz w:val="24"/>
          <w:szCs w:val="24"/>
          <w:lang w:eastAsia="pt-BR"/>
        </w:rPr>
      </w:pPr>
    </w:p>
    <w:p w:rsidR="00082EF2" w:rsidRPr="00DB3D90" w:rsidRDefault="00082EF2" w:rsidP="00427697">
      <w:pPr>
        <w:spacing w:before="100" w:beforeAutospacing="1" w:after="100" w:afterAutospacing="1" w:line="240" w:lineRule="auto"/>
        <w:ind w:left="1416"/>
        <w:jc w:val="both"/>
        <w:outlineLvl w:val="0"/>
        <w:rPr>
          <w:rFonts w:ascii="Times New Roman" w:eastAsia="Times New Roman" w:hAnsi="Times New Roman" w:cs="Times New Roman"/>
          <w:bCs/>
          <w:kern w:val="36"/>
          <w:sz w:val="20"/>
          <w:szCs w:val="20"/>
          <w:lang w:eastAsia="pt-BR"/>
        </w:rPr>
      </w:pPr>
      <w:r w:rsidRPr="00DB3D90">
        <w:rPr>
          <w:rFonts w:ascii="Times New Roman" w:eastAsia="Times New Roman" w:hAnsi="Times New Roman" w:cs="Times New Roman"/>
          <w:bCs/>
          <w:kern w:val="36"/>
          <w:sz w:val="20"/>
          <w:szCs w:val="20"/>
          <w:lang w:eastAsia="pt-BR"/>
        </w:rPr>
        <w:t xml:space="preserve">DISPÕE SOBRE A SUSPENSÃO </w:t>
      </w:r>
      <w:r w:rsidR="00427697" w:rsidRPr="00DB3D90">
        <w:rPr>
          <w:rFonts w:ascii="Times New Roman" w:eastAsia="Times New Roman" w:hAnsi="Times New Roman" w:cs="Times New Roman"/>
          <w:bCs/>
          <w:kern w:val="36"/>
          <w:sz w:val="20"/>
          <w:szCs w:val="20"/>
          <w:lang w:eastAsia="pt-BR"/>
        </w:rPr>
        <w:t>DA</w:t>
      </w:r>
      <w:r w:rsidRPr="00DB3D90">
        <w:rPr>
          <w:rFonts w:ascii="Times New Roman" w:eastAsia="Times New Roman" w:hAnsi="Times New Roman" w:cs="Times New Roman"/>
          <w:bCs/>
          <w:kern w:val="36"/>
          <w:sz w:val="20"/>
          <w:szCs w:val="20"/>
          <w:lang w:eastAsia="pt-BR"/>
        </w:rPr>
        <w:t xml:space="preserve"> SESS</w:t>
      </w:r>
      <w:r w:rsidR="00B07F89" w:rsidRPr="00DB3D90">
        <w:rPr>
          <w:rFonts w:ascii="Times New Roman" w:eastAsia="Times New Roman" w:hAnsi="Times New Roman" w:cs="Times New Roman"/>
          <w:bCs/>
          <w:kern w:val="36"/>
          <w:sz w:val="20"/>
          <w:szCs w:val="20"/>
          <w:lang w:eastAsia="pt-BR"/>
        </w:rPr>
        <w:t xml:space="preserve">ÃO </w:t>
      </w:r>
      <w:r w:rsidRPr="00DB3D90">
        <w:rPr>
          <w:rFonts w:ascii="Times New Roman" w:eastAsia="Times New Roman" w:hAnsi="Times New Roman" w:cs="Times New Roman"/>
          <w:bCs/>
          <w:kern w:val="36"/>
          <w:sz w:val="20"/>
          <w:szCs w:val="20"/>
          <w:lang w:eastAsia="pt-BR"/>
        </w:rPr>
        <w:t xml:space="preserve">ORDINÁRIA </w:t>
      </w:r>
      <w:r w:rsidR="00B90D44" w:rsidRPr="00DB3D90">
        <w:rPr>
          <w:rFonts w:ascii="Times New Roman" w:eastAsia="Times New Roman" w:hAnsi="Times New Roman" w:cs="Times New Roman"/>
          <w:bCs/>
          <w:kern w:val="36"/>
          <w:sz w:val="20"/>
          <w:szCs w:val="20"/>
          <w:lang w:eastAsia="pt-BR"/>
        </w:rPr>
        <w:t xml:space="preserve">E DAS ATIVIDADES </w:t>
      </w:r>
      <w:r w:rsidRPr="00DB3D90">
        <w:rPr>
          <w:rFonts w:ascii="Times New Roman" w:eastAsia="Times New Roman" w:hAnsi="Times New Roman" w:cs="Times New Roman"/>
          <w:bCs/>
          <w:kern w:val="36"/>
          <w:sz w:val="20"/>
          <w:szCs w:val="20"/>
          <w:lang w:eastAsia="pt-BR"/>
        </w:rPr>
        <w:t>DA CÂMARA TENDO EM VISTA AS MEDIDAS ADOTADAS PELO PODER PUBLICO</w:t>
      </w:r>
      <w:r w:rsidR="00B07F89" w:rsidRPr="00DB3D90">
        <w:rPr>
          <w:rFonts w:ascii="Times New Roman" w:eastAsia="Times New Roman" w:hAnsi="Times New Roman" w:cs="Times New Roman"/>
          <w:bCs/>
          <w:kern w:val="36"/>
          <w:sz w:val="20"/>
          <w:szCs w:val="20"/>
          <w:lang w:eastAsia="pt-BR"/>
        </w:rPr>
        <w:t xml:space="preserve"> MUNICIPAL</w:t>
      </w:r>
      <w:r w:rsidRPr="00DB3D90">
        <w:rPr>
          <w:rFonts w:ascii="Times New Roman" w:eastAsia="Times New Roman" w:hAnsi="Times New Roman" w:cs="Times New Roman"/>
          <w:bCs/>
          <w:kern w:val="36"/>
          <w:sz w:val="20"/>
          <w:szCs w:val="20"/>
          <w:lang w:eastAsia="pt-BR"/>
        </w:rPr>
        <w:t xml:space="preserve"> </w:t>
      </w:r>
      <w:r w:rsidR="00B90D44" w:rsidRPr="00DB3D90">
        <w:rPr>
          <w:rFonts w:ascii="Times New Roman" w:eastAsia="Times New Roman" w:hAnsi="Times New Roman" w:cs="Times New Roman"/>
          <w:bCs/>
          <w:kern w:val="36"/>
          <w:sz w:val="20"/>
          <w:szCs w:val="20"/>
          <w:lang w:eastAsia="pt-BR"/>
        </w:rPr>
        <w:t xml:space="preserve">DE BENJAMIN CONSTAN DO SUL, </w:t>
      </w:r>
      <w:r w:rsidRPr="00DB3D90">
        <w:rPr>
          <w:rFonts w:ascii="Times New Roman" w:eastAsia="Times New Roman" w:hAnsi="Times New Roman" w:cs="Times New Roman"/>
          <w:bCs/>
          <w:kern w:val="36"/>
          <w:sz w:val="20"/>
          <w:szCs w:val="20"/>
          <w:lang w:eastAsia="pt-BR"/>
        </w:rPr>
        <w:t>E DÁ OUTRAS PROVIDÊNCIAS.</w:t>
      </w:r>
    </w:p>
    <w:p w:rsidR="00421197" w:rsidRDefault="00082EF2" w:rsidP="00421197">
      <w:pPr>
        <w:pStyle w:val="NormalWeb"/>
        <w:jc w:val="both"/>
      </w:pPr>
      <w:r w:rsidRPr="00082EF2">
        <w:br/>
      </w:r>
      <w:r w:rsidR="000967B3">
        <w:t xml:space="preserve"> </w:t>
      </w:r>
      <w:r w:rsidR="000967B3">
        <w:tab/>
      </w:r>
      <w:r w:rsidR="000967B3" w:rsidRPr="00DB3D90">
        <w:rPr>
          <w:b/>
        </w:rPr>
        <w:tab/>
      </w:r>
      <w:r w:rsidR="005C184E" w:rsidRPr="00DB3D90">
        <w:rPr>
          <w:b/>
        </w:rPr>
        <w:t>ARI SLAVIERO</w:t>
      </w:r>
      <w:r w:rsidR="005C184E">
        <w:t>,</w:t>
      </w:r>
      <w:r w:rsidRPr="00082EF2">
        <w:t xml:space="preserve"> Presidente da Câmara, no uso das atribuições que lhe conferem a</w:t>
      </w:r>
      <w:r w:rsidR="005C184E">
        <w:t xml:space="preserve"> Lei Orgânica e o Regimento Interno da Câmara Municipal</w:t>
      </w:r>
      <w:proofErr w:type="gramStart"/>
      <w:r w:rsidR="005C184E">
        <w:t xml:space="preserve"> </w:t>
      </w:r>
      <w:r w:rsidRPr="00082EF2">
        <w:t xml:space="preserve"> </w:t>
      </w:r>
      <w:proofErr w:type="gramEnd"/>
      <w:r w:rsidRPr="00082EF2">
        <w:t>de Vereadores do Município de</w:t>
      </w:r>
      <w:r>
        <w:t xml:space="preserve"> </w:t>
      </w:r>
      <w:r w:rsidR="005C184E">
        <w:t xml:space="preserve"> Benjamin Constant  do Sul</w:t>
      </w:r>
      <w:r w:rsidRPr="00082EF2">
        <w:t xml:space="preserve">, FAÇO SABER QUE a Câmara Municipal aprovou e eu promulgo o </w:t>
      </w:r>
      <w:r w:rsidR="00421197">
        <w:t>seguinte</w:t>
      </w:r>
    </w:p>
    <w:p w:rsidR="00421197" w:rsidRPr="00421197" w:rsidRDefault="00421197" w:rsidP="00421197">
      <w:pPr>
        <w:pStyle w:val="NormalWeb"/>
        <w:rPr>
          <w:b/>
        </w:rPr>
      </w:pPr>
      <w:r>
        <w:t xml:space="preserve"> </w:t>
      </w:r>
      <w:r>
        <w:tab/>
      </w:r>
      <w:r>
        <w:tab/>
      </w:r>
      <w:r w:rsidRPr="00421197">
        <w:rPr>
          <w:b/>
        </w:rPr>
        <w:t>DECRETO LEGISLATIVO</w:t>
      </w:r>
      <w:r w:rsidR="003F3F0D">
        <w:rPr>
          <w:b/>
        </w:rPr>
        <w:t>:</w:t>
      </w:r>
      <w:r w:rsidR="000967B3" w:rsidRPr="00421197">
        <w:rPr>
          <w:b/>
        </w:rPr>
        <w:t xml:space="preserve"> </w:t>
      </w:r>
      <w:r w:rsidR="000967B3" w:rsidRPr="00421197">
        <w:rPr>
          <w:b/>
        </w:rPr>
        <w:tab/>
      </w:r>
      <w:r w:rsidR="000967B3" w:rsidRPr="00421197">
        <w:rPr>
          <w:b/>
        </w:rPr>
        <w:tab/>
      </w:r>
    </w:p>
    <w:p w:rsidR="00ED3358" w:rsidRDefault="000967B3" w:rsidP="00421197">
      <w:pPr>
        <w:pStyle w:val="NormalWeb"/>
        <w:jc w:val="both"/>
      </w:pPr>
      <w:bookmarkStart w:id="1" w:name="artigo_1"/>
      <w:r>
        <w:t xml:space="preserve"> </w:t>
      </w:r>
      <w:r>
        <w:tab/>
      </w:r>
      <w:r>
        <w:tab/>
      </w:r>
      <w:r w:rsidR="00082EF2" w:rsidRPr="00082EF2">
        <w:t>Art. 1º</w:t>
      </w:r>
      <w:bookmarkEnd w:id="1"/>
      <w:r w:rsidR="00082EF2" w:rsidRPr="00082EF2">
        <w:t xml:space="preserve"> Fica suspensa a realização </w:t>
      </w:r>
      <w:r w:rsidR="00082EF2" w:rsidRPr="002C5224">
        <w:t>da sess</w:t>
      </w:r>
      <w:r w:rsidRPr="002C5224">
        <w:t xml:space="preserve">ão </w:t>
      </w:r>
      <w:r w:rsidR="00082EF2" w:rsidRPr="002C5224">
        <w:t xml:space="preserve">ordinária </w:t>
      </w:r>
      <w:r w:rsidR="00082EF2" w:rsidRPr="00082EF2">
        <w:t xml:space="preserve">da </w:t>
      </w:r>
      <w:r w:rsidR="00421197">
        <w:t>C</w:t>
      </w:r>
      <w:r w:rsidR="00082EF2" w:rsidRPr="00082EF2">
        <w:t>âmara</w:t>
      </w:r>
      <w:r w:rsidR="00421197">
        <w:t xml:space="preserve"> M</w:t>
      </w:r>
      <w:r w:rsidR="00082EF2" w:rsidRPr="00082EF2">
        <w:t xml:space="preserve">unicipal de vereadores de </w:t>
      </w:r>
      <w:r>
        <w:t>Benjamin Constant do Sul</w:t>
      </w:r>
      <w:r w:rsidR="00427697">
        <w:t>/RS, do dia 27 de maio de 2020</w:t>
      </w:r>
      <w:r w:rsidR="00082EF2" w:rsidRPr="00082EF2">
        <w:t>,</w:t>
      </w:r>
      <w:proofErr w:type="gramStart"/>
      <w:r w:rsidR="00082EF2" w:rsidRPr="00082EF2">
        <w:t xml:space="preserve">  </w:t>
      </w:r>
      <w:proofErr w:type="gramEnd"/>
      <w:r w:rsidR="00082EF2" w:rsidRPr="00082EF2">
        <w:t>tendo em vista as medidas de saúde para prevenção e controle da infecção humana pe</w:t>
      </w:r>
      <w:r w:rsidR="00082EF2">
        <w:t>lo novo Coron</w:t>
      </w:r>
      <w:r w:rsidR="005B3522">
        <w:t>a vírus (COVID-19)</w:t>
      </w:r>
      <w:r>
        <w:t xml:space="preserve"> estabelecidas no</w:t>
      </w:r>
      <w:r w:rsidR="005B3522">
        <w:t xml:space="preserve">  D</w:t>
      </w:r>
      <w:r w:rsidR="00082EF2">
        <w:t xml:space="preserve">ecreto Municipal </w:t>
      </w:r>
      <w:r w:rsidR="00F67B03">
        <w:t>nº2.008/</w:t>
      </w:r>
      <w:r>
        <w:t>2020</w:t>
      </w:r>
    </w:p>
    <w:p w:rsidR="00421197" w:rsidRDefault="00082EF2" w:rsidP="00421197">
      <w:pPr>
        <w:pStyle w:val="NormalWeb"/>
        <w:jc w:val="both"/>
      </w:pPr>
      <w:r w:rsidRPr="00082EF2">
        <w:br/>
      </w:r>
      <w:bookmarkStart w:id="2" w:name="artigo_2"/>
      <w:r w:rsidR="000967B3">
        <w:t xml:space="preserve"> </w:t>
      </w:r>
      <w:r w:rsidR="000967B3">
        <w:tab/>
      </w:r>
      <w:r w:rsidR="000967B3">
        <w:tab/>
      </w:r>
      <w:r w:rsidRPr="00082EF2">
        <w:t>Art. 2º</w:t>
      </w:r>
      <w:bookmarkEnd w:id="2"/>
      <w:r w:rsidR="00A450E8">
        <w:t xml:space="preserve"> Ficam dispensado</w:t>
      </w:r>
      <w:r w:rsidRPr="00082EF2">
        <w:t xml:space="preserve">s de comparecer a casa pelo período </w:t>
      </w:r>
      <w:r w:rsidR="00BC19A9">
        <w:t>de 21 de maio a 05</w:t>
      </w:r>
      <w:r w:rsidR="008C2389">
        <w:t xml:space="preserve"> de junho de 2020 </w:t>
      </w:r>
      <w:r w:rsidRPr="00082EF2">
        <w:t xml:space="preserve">previsto no </w:t>
      </w:r>
      <w:r w:rsidR="00F67B03">
        <w:t>Decreto Municipal nº 2.008/2020</w:t>
      </w:r>
      <w:r w:rsidR="00A450E8">
        <w:t>,</w:t>
      </w:r>
      <w:r w:rsidRPr="00082EF2">
        <w:t xml:space="preserve"> todos os servidores da câmara de vereadores, sem prejuízo qualquer.</w:t>
      </w:r>
    </w:p>
    <w:p w:rsidR="002C5224" w:rsidRDefault="00784D06" w:rsidP="002C5224">
      <w:pPr>
        <w:pStyle w:val="NormalWeb"/>
        <w:jc w:val="both"/>
      </w:pPr>
      <w:r>
        <w:t xml:space="preserve">      </w:t>
      </w:r>
      <w:r>
        <w:tab/>
      </w:r>
      <w:bookmarkStart w:id="3" w:name="artigo_3"/>
      <w:r w:rsidR="002C5224">
        <w:rPr>
          <w:color w:val="C00000"/>
        </w:rPr>
        <w:t xml:space="preserve"> </w:t>
      </w:r>
      <w:r w:rsidR="002C5224">
        <w:rPr>
          <w:color w:val="C00000"/>
        </w:rPr>
        <w:tab/>
      </w:r>
      <w:r w:rsidR="002C5224">
        <w:t>Art. 3º De forma a não prejudicar as atividades emergenciais da Câmara Municipal de Benjamin Constant do Sul os seus servidores poderão exercer os trabalhos habituais de forma remota, através das ferramentas tecnológicas adotadas pela Câmara, atentando-se para o seguinte:</w:t>
      </w:r>
    </w:p>
    <w:p w:rsidR="002C5224" w:rsidRDefault="002C5224" w:rsidP="002C5224">
      <w:pPr>
        <w:pStyle w:val="NormalWeb"/>
        <w:jc w:val="both"/>
      </w:pPr>
      <w:r>
        <w:t xml:space="preserve"> </w:t>
      </w:r>
      <w:r>
        <w:tab/>
      </w:r>
      <w:r>
        <w:tab/>
        <w:t xml:space="preserve">I – devem permanecer em situação de alerta, quanto aos </w:t>
      </w:r>
      <w:proofErr w:type="gramStart"/>
      <w:r>
        <w:t>procedimentos</w:t>
      </w:r>
      <w:proofErr w:type="gramEnd"/>
      <w:r>
        <w:t xml:space="preserve"> </w:t>
      </w:r>
      <w:proofErr w:type="gramStart"/>
      <w:r>
        <w:t>estabelecidos</w:t>
      </w:r>
      <w:proofErr w:type="gramEnd"/>
      <w:r>
        <w:t xml:space="preserve"> pelas autoridades de saúde, especialmente em relação à propagação do </w:t>
      </w:r>
      <w:proofErr w:type="spellStart"/>
      <w:r>
        <w:t>Coronavírus</w:t>
      </w:r>
      <w:proofErr w:type="spellEnd"/>
      <w:r>
        <w:t xml:space="preserve"> (Covid-19); e</w:t>
      </w:r>
    </w:p>
    <w:p w:rsidR="002C5224" w:rsidRDefault="002C5224" w:rsidP="002C5224">
      <w:pPr>
        <w:pStyle w:val="NormalWeb"/>
        <w:jc w:val="both"/>
      </w:pPr>
      <w:r>
        <w:t xml:space="preserve"> </w:t>
      </w:r>
      <w:r>
        <w:tab/>
      </w:r>
      <w:r>
        <w:tab/>
        <w:t xml:space="preserve">II – manter-se atentos a toda e qualquer determinação da Presidência da Câmara, via e-mail e </w:t>
      </w:r>
      <w:proofErr w:type="spellStart"/>
      <w:proofErr w:type="gramStart"/>
      <w:r>
        <w:t>WhatsApp</w:t>
      </w:r>
      <w:proofErr w:type="spellEnd"/>
      <w:proofErr w:type="gramEnd"/>
      <w:r>
        <w:t>.</w:t>
      </w:r>
    </w:p>
    <w:p w:rsidR="002C5224" w:rsidRDefault="002C5224" w:rsidP="002C5224">
      <w:pPr>
        <w:pStyle w:val="NormalWeb"/>
        <w:jc w:val="both"/>
      </w:pPr>
      <w:r>
        <w:t xml:space="preserve"> </w:t>
      </w:r>
      <w:r>
        <w:tab/>
      </w:r>
      <w:r>
        <w:tab/>
        <w:t>Art. 4º O atendimento ao público, em caso de urgência, ocorrerá através dos canais de comunicação da Câmara:</w:t>
      </w:r>
    </w:p>
    <w:p w:rsidR="00D24FC3" w:rsidRDefault="00D24FC3" w:rsidP="00D24FC3">
      <w:pPr>
        <w:pStyle w:val="NormalWeb"/>
        <w:ind w:firstLine="708"/>
        <w:jc w:val="both"/>
        <w:rPr>
          <w:color w:val="C00000"/>
        </w:rPr>
      </w:pPr>
      <w:proofErr w:type="gramStart"/>
      <w:r>
        <w:rPr>
          <w:color w:val="000000" w:themeColor="text1"/>
        </w:rPr>
        <w:t>I - Serviço de Informação ao Cidadão (</w:t>
      </w:r>
      <w:proofErr w:type="spellStart"/>
      <w:r>
        <w:rPr>
          <w:color w:val="000000" w:themeColor="text1"/>
        </w:rPr>
        <w:t>e-SIC</w:t>
      </w:r>
      <w:proofErr w:type="spellEnd"/>
      <w:r>
        <w:rPr>
          <w:color w:val="000000" w:themeColor="text1"/>
        </w:rPr>
        <w:t>) Ouvidoria)</w:t>
      </w:r>
      <w:proofErr w:type="gramEnd"/>
      <w:r>
        <w:rPr>
          <w:color w:val="000000" w:themeColor="text1"/>
        </w:rPr>
        <w:t>: </w:t>
      </w:r>
      <w:hyperlink r:id="rId5" w:history="1">
        <w:r>
          <w:rPr>
            <w:rStyle w:val="Hyperlink"/>
            <w:rFonts w:asciiTheme="minorHAnsi" w:eastAsiaTheme="minorHAnsi" w:hAnsiTheme="minorHAnsi" w:cstheme="minorBidi"/>
            <w:color w:val="000000" w:themeColor="text1"/>
            <w:sz w:val="22"/>
            <w:szCs w:val="22"/>
            <w:lang w:eastAsia="en-US"/>
          </w:rPr>
          <w:t>https://camarabcs.rs.gov.br/index.php</w:t>
        </w:r>
      </w:hyperlink>
      <w:r>
        <w:rPr>
          <w:color w:val="000000" w:themeColor="text1"/>
        </w:rPr>
        <w:t xml:space="preserve"> </w:t>
      </w:r>
    </w:p>
    <w:p w:rsidR="00D24FC3" w:rsidRDefault="00D24FC3" w:rsidP="00D24FC3">
      <w:pPr>
        <w:pStyle w:val="NormalWeb"/>
        <w:ind w:firstLine="708"/>
        <w:jc w:val="both"/>
        <w:rPr>
          <w:color w:val="000000" w:themeColor="text1"/>
        </w:rPr>
      </w:pPr>
      <w:r>
        <w:rPr>
          <w:color w:val="000000" w:themeColor="text1"/>
        </w:rPr>
        <w:t>II - e-mail da Presidência: </w:t>
      </w:r>
      <w:hyperlink r:id="rId6" w:history="1">
        <w:r>
          <w:rPr>
            <w:rStyle w:val="Hyperlink"/>
          </w:rPr>
          <w:t>camarabenjamim@hotmail.com</w:t>
        </w:r>
      </w:hyperlink>
    </w:p>
    <w:p w:rsidR="00D24FC3" w:rsidRDefault="00D24FC3" w:rsidP="00D24FC3">
      <w:pPr>
        <w:pStyle w:val="NormalWeb"/>
        <w:ind w:firstLine="708"/>
        <w:jc w:val="both"/>
        <w:rPr>
          <w:color w:val="C00000"/>
        </w:rPr>
      </w:pPr>
      <w:r>
        <w:rPr>
          <w:color w:val="000000" w:themeColor="text1"/>
        </w:rPr>
        <w:t xml:space="preserve">III - e-mails institucionais dos servidores: </w:t>
      </w:r>
      <w:hyperlink r:id="rId7" w:history="1">
        <w:r>
          <w:rPr>
            <w:rStyle w:val="Hyperlink"/>
          </w:rPr>
          <w:t>janine_alberti@hotmail.com</w:t>
        </w:r>
      </w:hyperlink>
      <w:r>
        <w:rPr>
          <w:color w:val="C00000"/>
        </w:rPr>
        <w:t xml:space="preserve"> </w:t>
      </w:r>
      <w:hyperlink r:id="rId8" w:history="1">
        <w:r>
          <w:rPr>
            <w:rStyle w:val="Hyperlink"/>
          </w:rPr>
          <w:t>leocir.morandim@hotmail.com</w:t>
        </w:r>
      </w:hyperlink>
      <w:proofErr w:type="gramStart"/>
      <w:r>
        <w:rPr>
          <w:color w:val="C00000"/>
        </w:rPr>
        <w:t xml:space="preserve">  </w:t>
      </w:r>
    </w:p>
    <w:p w:rsidR="002C5224" w:rsidRPr="002C5224" w:rsidRDefault="002C5224" w:rsidP="002C5224">
      <w:pPr>
        <w:pStyle w:val="NormalWeb"/>
        <w:jc w:val="both"/>
        <w:rPr>
          <w:color w:val="FF0000"/>
        </w:rPr>
      </w:pPr>
      <w:proofErr w:type="gramEnd"/>
    </w:p>
    <w:p w:rsidR="00C51F5D" w:rsidRDefault="00421197" w:rsidP="00C51F5D">
      <w:pPr>
        <w:pStyle w:val="NormalWeb"/>
        <w:jc w:val="both"/>
      </w:pPr>
      <w:r>
        <w:lastRenderedPageBreak/>
        <w:t xml:space="preserve">  </w:t>
      </w:r>
      <w:r>
        <w:tab/>
      </w:r>
      <w:r>
        <w:tab/>
      </w:r>
      <w:r w:rsidR="002C5224">
        <w:t>Art. 5</w:t>
      </w:r>
      <w:r w:rsidR="00082EF2" w:rsidRPr="00082EF2">
        <w:t>º</w:t>
      </w:r>
      <w:bookmarkEnd w:id="3"/>
      <w:r w:rsidR="00082EF2" w:rsidRPr="00082EF2">
        <w:t xml:space="preserve"> Este Decreto Legislativo entra em vigor na data de </w:t>
      </w:r>
      <w:r w:rsidR="000967B3">
        <w:t>su</w:t>
      </w:r>
      <w:r>
        <w:t>a</w:t>
      </w:r>
      <w:proofErr w:type="gramStart"/>
      <w:r w:rsidR="000967B3">
        <w:t xml:space="preserve"> </w:t>
      </w:r>
      <w:r w:rsidR="00A450E8">
        <w:t xml:space="preserve"> </w:t>
      </w:r>
      <w:proofErr w:type="gramEnd"/>
      <w:r w:rsidR="00C51F5D">
        <w:t>publicação</w:t>
      </w:r>
      <w:r w:rsidR="00082EF2" w:rsidRPr="00082EF2">
        <w:t xml:space="preserve">, </w:t>
      </w:r>
      <w:r w:rsidR="00036383">
        <w:t xml:space="preserve">com efeito a contar de </w:t>
      </w:r>
      <w:r w:rsidR="00A450E8">
        <w:t xml:space="preserve"> </w:t>
      </w:r>
      <w:r w:rsidR="008C2389">
        <w:t>21 de maio de 2020</w:t>
      </w:r>
      <w:r w:rsidR="00036383">
        <w:t xml:space="preserve">, </w:t>
      </w:r>
      <w:r w:rsidR="00082EF2" w:rsidRPr="00082EF2">
        <w:t xml:space="preserve">revogadas </w:t>
      </w:r>
      <w:r w:rsidR="00C51F5D">
        <w:t xml:space="preserve"> as disposições  em contrário.</w:t>
      </w:r>
    </w:p>
    <w:p w:rsidR="00D206AA" w:rsidRDefault="00421197" w:rsidP="00973D1A">
      <w:pPr>
        <w:pStyle w:val="NormalWeb"/>
        <w:jc w:val="both"/>
      </w:pPr>
      <w:r>
        <w:t xml:space="preserve"> </w:t>
      </w:r>
      <w:r>
        <w:tab/>
      </w:r>
      <w:r>
        <w:tab/>
      </w:r>
      <w:r w:rsidR="00082EF2" w:rsidRPr="00082EF2">
        <w:t>Sala das Sessões, Câmar</w:t>
      </w:r>
      <w:r w:rsidR="00973D1A">
        <w:t>a Municipal de Vereadores de Benjamin Constant do Sul, RS, 21 de maio de 2020</w:t>
      </w:r>
      <w:r w:rsidR="00BC19A9">
        <w:t>.</w:t>
      </w:r>
    </w:p>
    <w:p w:rsidR="00D206AA" w:rsidRDefault="00D206AA" w:rsidP="005B3522">
      <w:pPr>
        <w:pStyle w:val="NormalWeb"/>
        <w:jc w:val="center"/>
      </w:pPr>
      <w:r>
        <w:t xml:space="preserve">Ari </w:t>
      </w:r>
      <w:proofErr w:type="spellStart"/>
      <w:r>
        <w:t>Slaviero</w:t>
      </w:r>
      <w:proofErr w:type="spellEnd"/>
      <w:r>
        <w:br/>
        <w:t>Presidente</w:t>
      </w:r>
    </w:p>
    <w:p w:rsidR="007D098D" w:rsidRDefault="00D24FC3" w:rsidP="00D24FC3">
      <w:pPr>
        <w:pStyle w:val="NormalWeb"/>
        <w:ind w:left="2832" w:firstLine="708"/>
      </w:pPr>
      <w:r>
        <w:t>Fernando Tonatto</w:t>
      </w:r>
    </w:p>
    <w:p w:rsidR="005B3522" w:rsidRDefault="005B3522" w:rsidP="00D206AA">
      <w:pPr>
        <w:pStyle w:val="NormalWeb"/>
        <w:jc w:val="center"/>
      </w:pPr>
      <w:r>
        <w:t>Primeiro Secretário</w:t>
      </w:r>
    </w:p>
    <w:p w:rsidR="005B3522" w:rsidRDefault="005B3522" w:rsidP="00D206AA">
      <w:pPr>
        <w:pStyle w:val="NormalWeb"/>
      </w:pPr>
      <w:r>
        <w:t>Registre-se, publique-se</w:t>
      </w:r>
      <w:r>
        <w:br/>
        <w:t>Cumpra-</w:t>
      </w:r>
      <w:proofErr w:type="gramStart"/>
      <w:r>
        <w:t>se</w:t>
      </w:r>
      <w:proofErr w:type="gramEnd"/>
    </w:p>
    <w:p w:rsidR="00B90D44" w:rsidRDefault="00B90D44" w:rsidP="00B90D44">
      <w:pPr>
        <w:pStyle w:val="NormalWeb"/>
      </w:pPr>
      <w:r>
        <w:t>Publicado no Portal da Câmara</w:t>
      </w:r>
    </w:p>
    <w:p w:rsidR="00B90D44" w:rsidRDefault="00B90D44" w:rsidP="00D206AA">
      <w:pPr>
        <w:pStyle w:val="NormalWeb"/>
      </w:pPr>
    </w:p>
    <w:p w:rsidR="001C26F6" w:rsidRDefault="00D206AA" w:rsidP="00AD6609">
      <w:pPr>
        <w:pStyle w:val="NormalWeb"/>
      </w:pPr>
      <w:r>
        <w:t>Janine Alberti</w:t>
      </w:r>
      <w:r>
        <w:br/>
        <w:t>Assessora Legislativa</w:t>
      </w:r>
    </w:p>
    <w:sectPr w:rsidR="001C26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0B"/>
    <w:rsid w:val="00036383"/>
    <w:rsid w:val="00082EF2"/>
    <w:rsid w:val="000967B3"/>
    <w:rsid w:val="001C26F6"/>
    <w:rsid w:val="001E172A"/>
    <w:rsid w:val="002815A9"/>
    <w:rsid w:val="002C5224"/>
    <w:rsid w:val="003F3F0D"/>
    <w:rsid w:val="00421197"/>
    <w:rsid w:val="00427697"/>
    <w:rsid w:val="004809F5"/>
    <w:rsid w:val="00552D16"/>
    <w:rsid w:val="00565381"/>
    <w:rsid w:val="005B3522"/>
    <w:rsid w:val="005C184E"/>
    <w:rsid w:val="006C79CF"/>
    <w:rsid w:val="006F451E"/>
    <w:rsid w:val="00784D06"/>
    <w:rsid w:val="007D098D"/>
    <w:rsid w:val="00841458"/>
    <w:rsid w:val="008C2389"/>
    <w:rsid w:val="00973D1A"/>
    <w:rsid w:val="009D640B"/>
    <w:rsid w:val="009E0CD5"/>
    <w:rsid w:val="00A450E8"/>
    <w:rsid w:val="00A91AFC"/>
    <w:rsid w:val="00AD6609"/>
    <w:rsid w:val="00B07F89"/>
    <w:rsid w:val="00B90D44"/>
    <w:rsid w:val="00BC19A9"/>
    <w:rsid w:val="00C51F5D"/>
    <w:rsid w:val="00D206AA"/>
    <w:rsid w:val="00D24FC3"/>
    <w:rsid w:val="00DB3D90"/>
    <w:rsid w:val="00ED3358"/>
    <w:rsid w:val="00F67B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206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24F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206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24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7763">
      <w:bodyDiv w:val="1"/>
      <w:marLeft w:val="0"/>
      <w:marRight w:val="0"/>
      <w:marTop w:val="0"/>
      <w:marBottom w:val="0"/>
      <w:divBdr>
        <w:top w:val="none" w:sz="0" w:space="0" w:color="auto"/>
        <w:left w:val="none" w:sz="0" w:space="0" w:color="auto"/>
        <w:bottom w:val="none" w:sz="0" w:space="0" w:color="auto"/>
        <w:right w:val="none" w:sz="0" w:space="0" w:color="auto"/>
      </w:divBdr>
    </w:div>
    <w:div w:id="278685466">
      <w:bodyDiv w:val="1"/>
      <w:marLeft w:val="0"/>
      <w:marRight w:val="0"/>
      <w:marTop w:val="0"/>
      <w:marBottom w:val="0"/>
      <w:divBdr>
        <w:top w:val="none" w:sz="0" w:space="0" w:color="auto"/>
        <w:left w:val="none" w:sz="0" w:space="0" w:color="auto"/>
        <w:bottom w:val="none" w:sz="0" w:space="0" w:color="auto"/>
        <w:right w:val="none" w:sz="0" w:space="0" w:color="auto"/>
      </w:divBdr>
    </w:div>
    <w:div w:id="424037273">
      <w:bodyDiv w:val="1"/>
      <w:marLeft w:val="0"/>
      <w:marRight w:val="0"/>
      <w:marTop w:val="0"/>
      <w:marBottom w:val="0"/>
      <w:divBdr>
        <w:top w:val="none" w:sz="0" w:space="0" w:color="auto"/>
        <w:left w:val="none" w:sz="0" w:space="0" w:color="auto"/>
        <w:bottom w:val="none" w:sz="0" w:space="0" w:color="auto"/>
        <w:right w:val="none" w:sz="0" w:space="0" w:color="auto"/>
      </w:divBdr>
    </w:div>
    <w:div w:id="7784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cir.morandim@hotmail.com" TargetMode="External"/><Relationship Id="rId3" Type="http://schemas.openxmlformats.org/officeDocument/2006/relationships/settings" Target="settings.xml"/><Relationship Id="rId7" Type="http://schemas.openxmlformats.org/officeDocument/2006/relationships/hyperlink" Target="mailto:janine_alberti@hot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marabenjamim@hotmail.com" TargetMode="External"/><Relationship Id="rId5" Type="http://schemas.openxmlformats.org/officeDocument/2006/relationships/hyperlink" Target="https://camarabcs.rs.gov.br/index.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412</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2020-06-08T11:31:00Z</dcterms:created>
  <dcterms:modified xsi:type="dcterms:W3CDTF">2020-06-08T16:06:00Z</dcterms:modified>
</cp:coreProperties>
</file>